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021" w:rsidRDefault="00307021"/>
    <w:p w:rsidR="00BA1645" w:rsidRDefault="00BA1645"/>
    <w:p w:rsidR="00BA1645" w:rsidRDefault="00BA1645"/>
    <w:p w:rsidR="00D315C1" w:rsidRDefault="00307021">
      <w:pPr>
        <w:rPr>
          <w:b/>
          <w:sz w:val="28"/>
          <w:szCs w:val="28"/>
        </w:rPr>
      </w:pPr>
      <w:r w:rsidRPr="00D315C1">
        <w:rPr>
          <w:b/>
          <w:sz w:val="28"/>
          <w:szCs w:val="28"/>
        </w:rPr>
        <w:t>Klenkhart &amp; Partner konnten auch 2017 mit zahlreichen interessanten Projekten</w:t>
      </w:r>
      <w:r w:rsidR="0050735E">
        <w:rPr>
          <w:b/>
          <w:sz w:val="28"/>
          <w:szCs w:val="28"/>
        </w:rPr>
        <w:t xml:space="preserve"> </w:t>
      </w:r>
      <w:r w:rsidRPr="00D315C1">
        <w:rPr>
          <w:b/>
          <w:sz w:val="28"/>
          <w:szCs w:val="28"/>
        </w:rPr>
        <w:t>reüssieren. Ob Seilbahnplan</w:t>
      </w:r>
      <w:r w:rsidR="00D315C1" w:rsidRPr="00D315C1">
        <w:rPr>
          <w:b/>
          <w:sz w:val="28"/>
          <w:szCs w:val="28"/>
        </w:rPr>
        <w:t>ung, Speicherteich, Beschneiungs-anlagen</w:t>
      </w:r>
      <w:r w:rsidR="00D315C1">
        <w:rPr>
          <w:b/>
          <w:sz w:val="28"/>
          <w:szCs w:val="28"/>
        </w:rPr>
        <w:t xml:space="preserve"> </w:t>
      </w:r>
      <w:r w:rsidR="00D315C1" w:rsidRPr="00D315C1">
        <w:rPr>
          <w:sz w:val="28"/>
          <w:szCs w:val="28"/>
        </w:rPr>
        <w:t xml:space="preserve">- </w:t>
      </w:r>
      <w:r w:rsidR="00D315C1" w:rsidRPr="00D315C1">
        <w:rPr>
          <w:b/>
          <w:sz w:val="28"/>
          <w:szCs w:val="28"/>
        </w:rPr>
        <w:t>immer wenn es um Infrastrukturmaßnahmen in Skigebieten geht, sind Klenkhart &amp; Partner die kompetenten und erfahrenen Ansprechpartner.</w:t>
      </w:r>
    </w:p>
    <w:p w:rsidR="00D315C1" w:rsidRDefault="00D315C1">
      <w:pPr>
        <w:rPr>
          <w:b/>
          <w:sz w:val="24"/>
          <w:szCs w:val="24"/>
        </w:rPr>
      </w:pPr>
      <w:r w:rsidRPr="00D315C1">
        <w:rPr>
          <w:b/>
          <w:sz w:val="24"/>
          <w:szCs w:val="24"/>
        </w:rPr>
        <w:t xml:space="preserve">Neben dem Projekt für die </w:t>
      </w:r>
      <w:r w:rsidR="00046276">
        <w:rPr>
          <w:b/>
          <w:sz w:val="24"/>
          <w:szCs w:val="24"/>
        </w:rPr>
        <w:t>FIS-</w:t>
      </w:r>
      <w:r w:rsidRPr="00D315C1">
        <w:rPr>
          <w:b/>
          <w:sz w:val="24"/>
          <w:szCs w:val="24"/>
        </w:rPr>
        <w:t>Nordische Skiweltmeisterschaft 2019 in Seefeld wurden sowohl in Österreich als auch Deutschland zukunftsweisende Projekte realisiert.</w:t>
      </w:r>
    </w:p>
    <w:p w:rsidR="00CC5784" w:rsidRDefault="00CC5784">
      <w:pPr>
        <w:rPr>
          <w:b/>
          <w:sz w:val="24"/>
          <w:szCs w:val="24"/>
        </w:rPr>
      </w:pPr>
    </w:p>
    <w:p w:rsidR="00BA1645" w:rsidRDefault="00CC5784" w:rsidP="00F26A6E">
      <w:pPr>
        <w:spacing w:after="120" w:line="360" w:lineRule="auto"/>
        <w:rPr>
          <w:rFonts w:ascii="Calibri" w:hAnsi="Calibri" w:cs="Calibri"/>
          <w:sz w:val="24"/>
          <w:szCs w:val="24"/>
        </w:rPr>
      </w:pPr>
      <w:r w:rsidRPr="00CC5784">
        <w:rPr>
          <w:sz w:val="24"/>
          <w:szCs w:val="24"/>
        </w:rPr>
        <w:t xml:space="preserve">Im </w:t>
      </w:r>
      <w:proofErr w:type="spellStart"/>
      <w:r w:rsidRPr="00CC5784">
        <w:rPr>
          <w:sz w:val="24"/>
          <w:szCs w:val="24"/>
        </w:rPr>
        <w:t>Oberpinzgau</w:t>
      </w:r>
      <w:proofErr w:type="spellEnd"/>
      <w:r w:rsidRPr="00CC5784">
        <w:rPr>
          <w:sz w:val="24"/>
          <w:szCs w:val="24"/>
        </w:rPr>
        <w:t xml:space="preserve"> betreiben</w:t>
      </w:r>
      <w:r>
        <w:rPr>
          <w:sz w:val="24"/>
          <w:szCs w:val="24"/>
        </w:rPr>
        <w:t xml:space="preserve"> die </w:t>
      </w:r>
      <w:r w:rsidRPr="009E0A4D">
        <w:rPr>
          <w:b/>
          <w:sz w:val="24"/>
          <w:szCs w:val="24"/>
        </w:rPr>
        <w:t>Wildkogel Bergbahnen</w:t>
      </w:r>
      <w:r>
        <w:rPr>
          <w:sz w:val="24"/>
          <w:szCs w:val="24"/>
        </w:rPr>
        <w:t xml:space="preserve"> ausgehend von den Orten </w:t>
      </w:r>
      <w:proofErr w:type="spellStart"/>
      <w:r>
        <w:rPr>
          <w:sz w:val="24"/>
          <w:szCs w:val="24"/>
        </w:rPr>
        <w:t>Bramberg</w:t>
      </w:r>
      <w:proofErr w:type="spellEnd"/>
      <w:r>
        <w:rPr>
          <w:sz w:val="24"/>
          <w:szCs w:val="24"/>
        </w:rPr>
        <w:t xml:space="preserve"> und Neukirchen das beliebte Familienskigebiet Wildkogel-Arena. Hier kommen sowohl Anfänger, Genuss-Skifahrer als auch </w:t>
      </w:r>
      <w:proofErr w:type="spellStart"/>
      <w:r>
        <w:rPr>
          <w:sz w:val="24"/>
          <w:szCs w:val="24"/>
        </w:rPr>
        <w:t>Freerider</w:t>
      </w:r>
      <w:proofErr w:type="spellEnd"/>
      <w:r>
        <w:rPr>
          <w:sz w:val="24"/>
          <w:szCs w:val="24"/>
        </w:rPr>
        <w:t xml:space="preserve"> voll auf ihre Kosten. </w:t>
      </w:r>
      <w:r w:rsidR="00F26A6E" w:rsidRPr="00B90F0E">
        <w:rPr>
          <w:rFonts w:ascii="Calibri" w:hAnsi="Calibri" w:cs="Calibri"/>
          <w:sz w:val="24"/>
          <w:szCs w:val="24"/>
        </w:rPr>
        <w:t>Die hohe Besucher</w:t>
      </w:r>
      <w:r w:rsidR="00F26A6E">
        <w:rPr>
          <w:rFonts w:ascii="Calibri" w:hAnsi="Calibri" w:cs="Calibri"/>
          <w:sz w:val="24"/>
          <w:szCs w:val="24"/>
        </w:rPr>
        <w:t>-</w:t>
      </w:r>
      <w:r w:rsidR="00F26A6E" w:rsidRPr="00B90F0E">
        <w:rPr>
          <w:rFonts w:ascii="Calibri" w:hAnsi="Calibri" w:cs="Calibri"/>
          <w:sz w:val="24"/>
          <w:szCs w:val="24"/>
        </w:rPr>
        <w:t xml:space="preserve">frequenz führte in der Vergangenheit oftmals zu längeren Wartezeiten bei der 6-er Sesselbahn </w:t>
      </w:r>
      <w:proofErr w:type="spellStart"/>
      <w:r w:rsidR="00F26A6E" w:rsidRPr="00B90F0E">
        <w:rPr>
          <w:rFonts w:ascii="Calibri" w:hAnsi="Calibri" w:cs="Calibri"/>
          <w:sz w:val="24"/>
          <w:szCs w:val="24"/>
        </w:rPr>
        <w:t>Pfeifferköpfl</w:t>
      </w:r>
      <w:proofErr w:type="spellEnd"/>
      <w:r w:rsidR="00F26A6E" w:rsidRPr="00B90F0E">
        <w:rPr>
          <w:rFonts w:ascii="Calibri" w:hAnsi="Calibri" w:cs="Calibri"/>
          <w:sz w:val="24"/>
          <w:szCs w:val="24"/>
        </w:rPr>
        <w:t xml:space="preserve">. </w:t>
      </w:r>
      <w:r w:rsidR="00BA1645">
        <w:rPr>
          <w:rFonts w:ascii="Calibri" w:hAnsi="Calibri" w:cs="Calibri"/>
          <w:sz w:val="24"/>
          <w:szCs w:val="24"/>
        </w:rPr>
        <w:t xml:space="preserve">Daher wurde in eine zusätzliche Aufstiegshilfe investiert. </w:t>
      </w:r>
    </w:p>
    <w:p w:rsidR="00BA1645" w:rsidRDefault="00BA1645" w:rsidP="00F26A6E">
      <w:pPr>
        <w:spacing w:after="120" w:line="360" w:lineRule="auto"/>
        <w:rPr>
          <w:sz w:val="24"/>
          <w:szCs w:val="24"/>
        </w:rPr>
      </w:pPr>
      <w:r>
        <w:rPr>
          <w:rFonts w:ascii="Calibri" w:hAnsi="Calibri" w:cs="Calibri"/>
          <w:sz w:val="24"/>
          <w:szCs w:val="24"/>
        </w:rPr>
        <w:t xml:space="preserve">50 komfortable Zehnerkabinen befördern nun in ca. vier Minuten 2.870 Personen auf den Berg. </w:t>
      </w:r>
      <w:r w:rsidR="00F26A6E" w:rsidRPr="00B90F0E">
        <w:rPr>
          <w:rFonts w:ascii="Calibri" w:hAnsi="Calibri" w:cs="Calibri"/>
          <w:sz w:val="24"/>
          <w:szCs w:val="24"/>
        </w:rPr>
        <w:t xml:space="preserve">Die neue </w:t>
      </w:r>
      <w:proofErr w:type="spellStart"/>
      <w:r w:rsidR="00F26A6E">
        <w:rPr>
          <w:rFonts w:ascii="Calibri" w:hAnsi="Calibri" w:cs="Calibri"/>
          <w:sz w:val="24"/>
          <w:szCs w:val="24"/>
        </w:rPr>
        <w:t>kuppelbare</w:t>
      </w:r>
      <w:proofErr w:type="spellEnd"/>
      <w:r w:rsidR="00F26A6E">
        <w:rPr>
          <w:rFonts w:ascii="Calibri" w:hAnsi="Calibri" w:cs="Calibri"/>
          <w:sz w:val="24"/>
          <w:szCs w:val="24"/>
        </w:rPr>
        <w:t xml:space="preserve"> Einseilumlaufbahn </w:t>
      </w:r>
      <w:r w:rsidR="00F26A6E" w:rsidRPr="00B90F0E">
        <w:rPr>
          <w:rFonts w:ascii="Calibri" w:hAnsi="Calibri" w:cs="Calibri"/>
          <w:sz w:val="24"/>
          <w:szCs w:val="24"/>
        </w:rPr>
        <w:t xml:space="preserve">führt von der Ganzer Grundalpe aufs </w:t>
      </w:r>
      <w:proofErr w:type="spellStart"/>
      <w:r w:rsidR="00F26A6E" w:rsidRPr="00B90F0E">
        <w:rPr>
          <w:rFonts w:ascii="Calibri" w:hAnsi="Calibri" w:cs="Calibri"/>
          <w:sz w:val="24"/>
          <w:szCs w:val="24"/>
        </w:rPr>
        <w:t>Pfeifferköpfl</w:t>
      </w:r>
      <w:proofErr w:type="spellEnd"/>
      <w:r w:rsidR="00F26A6E" w:rsidRPr="00B90F0E">
        <w:rPr>
          <w:rFonts w:ascii="Calibri" w:hAnsi="Calibri" w:cs="Calibri"/>
          <w:sz w:val="24"/>
          <w:szCs w:val="24"/>
        </w:rPr>
        <w:t xml:space="preserve">, wo die Bergstation ca. 60 m wesentlich der bestehenden </w:t>
      </w:r>
      <w:proofErr w:type="spellStart"/>
      <w:r w:rsidR="00F26A6E" w:rsidRPr="00B90F0E">
        <w:rPr>
          <w:rFonts w:ascii="Calibri" w:hAnsi="Calibri" w:cs="Calibri"/>
          <w:sz w:val="24"/>
          <w:szCs w:val="24"/>
        </w:rPr>
        <w:t>Pfeifferköpflbahn</w:t>
      </w:r>
      <w:proofErr w:type="spellEnd"/>
      <w:r w:rsidR="00F26A6E" w:rsidRPr="00B90F0E">
        <w:rPr>
          <w:rFonts w:ascii="Calibri" w:hAnsi="Calibri" w:cs="Calibri"/>
          <w:sz w:val="24"/>
          <w:szCs w:val="24"/>
        </w:rPr>
        <w:t xml:space="preserve"> errichtet w</w:t>
      </w:r>
      <w:r w:rsidR="00F26A6E">
        <w:rPr>
          <w:rFonts w:ascii="Calibri" w:hAnsi="Calibri" w:cs="Calibri"/>
          <w:sz w:val="24"/>
          <w:szCs w:val="24"/>
        </w:rPr>
        <w:t xml:space="preserve">urde. </w:t>
      </w:r>
      <w:r w:rsidR="00485680">
        <w:rPr>
          <w:rFonts w:ascii="Calibri" w:hAnsi="Calibri" w:cs="Calibri"/>
          <w:sz w:val="24"/>
          <w:szCs w:val="24"/>
        </w:rPr>
        <w:t>In der neuen Bergstation wurden auch der Fahrbetriebsmittelbahnhof sowie der Niederspannungsraum für die Seilbahntechnik untergebracht.</w:t>
      </w:r>
      <w:r>
        <w:rPr>
          <w:rFonts w:ascii="Calibri" w:hAnsi="Calibri" w:cs="Calibri"/>
          <w:sz w:val="24"/>
          <w:szCs w:val="24"/>
        </w:rPr>
        <w:t xml:space="preserve"> </w:t>
      </w:r>
      <w:r w:rsidR="00485680">
        <w:rPr>
          <w:sz w:val="24"/>
          <w:szCs w:val="24"/>
        </w:rPr>
        <w:t>Im Kellergescho</w:t>
      </w:r>
      <w:r w:rsidR="0050735E">
        <w:rPr>
          <w:sz w:val="24"/>
          <w:szCs w:val="24"/>
        </w:rPr>
        <w:t>ß</w:t>
      </w:r>
      <w:r w:rsidR="00A27FC3">
        <w:rPr>
          <w:sz w:val="24"/>
          <w:szCs w:val="24"/>
        </w:rPr>
        <w:t xml:space="preserve"> </w:t>
      </w:r>
      <w:r w:rsidR="00485680">
        <w:rPr>
          <w:sz w:val="24"/>
          <w:szCs w:val="24"/>
        </w:rPr>
        <w:t>wurde Platz für ein Lager und eine Pistenraupengarage geschaffen. Entlang der Trasse wurde ein Kabelgraben errichtet, der sämtliche Kommunikationskabel, sowie eine Lehrverrohrung beinhaltet. Hier wurde sehr sensibel vorgegangen. Gleich zu Baubeginn hat man Rasenmatten geborgen, die nach Fertigstellung der Erdarbeiten wieder aufgebracht wurden. Darüber hinaus begann man sofort mit der Rekultivierung indem mit standortgerechtem Saatgut begrünt wurde.</w:t>
      </w:r>
    </w:p>
    <w:p w:rsidR="00F26A6E" w:rsidRPr="00B90F0E" w:rsidRDefault="00F26A6E" w:rsidP="00F26A6E">
      <w:pPr>
        <w:spacing w:after="120" w:line="360" w:lineRule="auto"/>
        <w:rPr>
          <w:rFonts w:ascii="Calibri" w:hAnsi="Calibri" w:cs="Calibri"/>
          <w:sz w:val="24"/>
          <w:szCs w:val="24"/>
        </w:rPr>
      </w:pPr>
      <w:r w:rsidRPr="00B90F0E">
        <w:rPr>
          <w:rFonts w:ascii="Calibri" w:hAnsi="Calibri" w:cs="Calibri"/>
          <w:sz w:val="24"/>
          <w:szCs w:val="24"/>
        </w:rPr>
        <w:t xml:space="preserve">Im Zuge des Neubaus entstanden auch 2,5 km neue Pisten durch eine talseitige </w:t>
      </w:r>
      <w:proofErr w:type="spellStart"/>
      <w:r w:rsidRPr="00B90F0E">
        <w:rPr>
          <w:rFonts w:ascii="Calibri" w:hAnsi="Calibri" w:cs="Calibri"/>
          <w:sz w:val="24"/>
          <w:szCs w:val="24"/>
        </w:rPr>
        <w:t>Verlänge</w:t>
      </w:r>
      <w:r w:rsidR="00BA1645">
        <w:rPr>
          <w:rFonts w:ascii="Calibri" w:hAnsi="Calibri" w:cs="Calibri"/>
          <w:sz w:val="24"/>
          <w:szCs w:val="24"/>
        </w:rPr>
        <w:t>-</w:t>
      </w:r>
      <w:r w:rsidRPr="00B90F0E">
        <w:rPr>
          <w:rFonts w:ascii="Calibri" w:hAnsi="Calibri" w:cs="Calibri"/>
          <w:sz w:val="24"/>
          <w:szCs w:val="24"/>
        </w:rPr>
        <w:t>rung</w:t>
      </w:r>
      <w:proofErr w:type="spellEnd"/>
      <w:r w:rsidRPr="00B90F0E">
        <w:rPr>
          <w:rFonts w:ascii="Calibri" w:hAnsi="Calibri" w:cs="Calibri"/>
          <w:sz w:val="24"/>
          <w:szCs w:val="24"/>
        </w:rPr>
        <w:t xml:space="preserve"> und die Verbindung zur Piste 5 ab der </w:t>
      </w:r>
      <w:proofErr w:type="spellStart"/>
      <w:r w:rsidRPr="00B90F0E">
        <w:rPr>
          <w:rFonts w:ascii="Calibri" w:hAnsi="Calibri" w:cs="Calibri"/>
          <w:sz w:val="24"/>
          <w:szCs w:val="24"/>
        </w:rPr>
        <w:t>Geisl-Hochalm</w:t>
      </w:r>
      <w:proofErr w:type="spellEnd"/>
      <w:r w:rsidRPr="00B90F0E">
        <w:rPr>
          <w:rFonts w:ascii="Calibri" w:hAnsi="Calibri" w:cs="Calibri"/>
          <w:sz w:val="24"/>
          <w:szCs w:val="24"/>
        </w:rPr>
        <w:t xml:space="preserve">. Die neue Hauptpiste wurde leicht gestaltet und eignet sich daher hervorragend für Skischulen und Anfänger. Daneben wird auch eine schwarze Piste neu angeboten. </w:t>
      </w:r>
    </w:p>
    <w:p w:rsidR="00F26A6E" w:rsidRDefault="00F26A6E" w:rsidP="00F26A6E">
      <w:pPr>
        <w:rPr>
          <w:sz w:val="24"/>
          <w:szCs w:val="24"/>
        </w:rPr>
      </w:pPr>
    </w:p>
    <w:p w:rsidR="00AA01D6" w:rsidRDefault="00AA01D6" w:rsidP="00295654">
      <w:pPr>
        <w:spacing w:line="360" w:lineRule="auto"/>
        <w:rPr>
          <w:sz w:val="24"/>
          <w:szCs w:val="24"/>
        </w:rPr>
      </w:pPr>
    </w:p>
    <w:p w:rsidR="0063408F" w:rsidRDefault="0063408F" w:rsidP="00295654">
      <w:pPr>
        <w:spacing w:line="360" w:lineRule="auto"/>
        <w:rPr>
          <w:b/>
          <w:sz w:val="24"/>
          <w:szCs w:val="24"/>
        </w:rPr>
      </w:pPr>
    </w:p>
    <w:p w:rsidR="009D0DCF" w:rsidRDefault="009E0A4D" w:rsidP="00295654">
      <w:pPr>
        <w:spacing w:line="360" w:lineRule="auto"/>
        <w:rPr>
          <w:sz w:val="24"/>
          <w:szCs w:val="24"/>
        </w:rPr>
      </w:pPr>
      <w:r>
        <w:rPr>
          <w:b/>
          <w:sz w:val="24"/>
          <w:szCs w:val="24"/>
        </w:rPr>
        <w:t xml:space="preserve">Die Skischaukel Radstadt-Altenmarkt </w:t>
      </w:r>
      <w:r>
        <w:rPr>
          <w:sz w:val="24"/>
          <w:szCs w:val="24"/>
        </w:rPr>
        <w:t xml:space="preserve">liegt mitten im Salzburger Kartenverbund Ski </w:t>
      </w:r>
      <w:proofErr w:type="spellStart"/>
      <w:r>
        <w:rPr>
          <w:sz w:val="24"/>
          <w:szCs w:val="24"/>
        </w:rPr>
        <w:t>Amadé</w:t>
      </w:r>
      <w:proofErr w:type="spellEnd"/>
      <w:r>
        <w:rPr>
          <w:sz w:val="24"/>
          <w:szCs w:val="24"/>
        </w:rPr>
        <w:t>. Das 70 ha große Skigebiet wird unter Genuss-Skifahrern und Familien noch als Geheimtipp gehandelt.</w:t>
      </w:r>
      <w:r w:rsidR="009D0DCF">
        <w:rPr>
          <w:sz w:val="24"/>
          <w:szCs w:val="24"/>
        </w:rPr>
        <w:t xml:space="preserve"> Daher wurde letztes Jahr großzügig in die Schneesicherheit investiert. Basierend auf einem schneitechnischen Grund</w:t>
      </w:r>
      <w:r w:rsidR="00046276">
        <w:rPr>
          <w:sz w:val="24"/>
          <w:szCs w:val="24"/>
        </w:rPr>
        <w:t>satz</w:t>
      </w:r>
      <w:r w:rsidR="009D0DCF">
        <w:rPr>
          <w:sz w:val="24"/>
          <w:szCs w:val="24"/>
        </w:rPr>
        <w:t xml:space="preserve">konzept wurden auf der </w:t>
      </w:r>
      <w:proofErr w:type="spellStart"/>
      <w:r w:rsidR="009D0DCF">
        <w:rPr>
          <w:sz w:val="24"/>
          <w:szCs w:val="24"/>
        </w:rPr>
        <w:t>Kemahdhöhe</w:t>
      </w:r>
      <w:proofErr w:type="spellEnd"/>
      <w:r w:rsidR="009D0DCF">
        <w:rPr>
          <w:sz w:val="24"/>
          <w:szCs w:val="24"/>
        </w:rPr>
        <w:t xml:space="preserve"> – höchster Punkt des Skigebietes – ein Speicherteich und eine Pumpstation errichtet. Das Fassungsvermögen beträgt 110.000</w:t>
      </w:r>
      <w:r w:rsidR="0050735E">
        <w:rPr>
          <w:sz w:val="24"/>
          <w:szCs w:val="24"/>
        </w:rPr>
        <w:t> </w:t>
      </w:r>
      <w:r w:rsidR="009D0DCF">
        <w:rPr>
          <w:sz w:val="24"/>
          <w:szCs w:val="24"/>
        </w:rPr>
        <w:t xml:space="preserve">m³. Durch die perfekte Art der Systemtrennung kann das gesamte obere Skigebiet über zwei unabhängige Drucksysteme komplett beschneit werden. Um den Teich möglichst effizient und energiesparend befüllen zu können,  wurde neben der bestehenden Fassung </w:t>
      </w:r>
      <w:proofErr w:type="spellStart"/>
      <w:r w:rsidR="009D0DCF">
        <w:rPr>
          <w:sz w:val="24"/>
          <w:szCs w:val="24"/>
        </w:rPr>
        <w:t>Zaunbach</w:t>
      </w:r>
      <w:proofErr w:type="spellEnd"/>
      <w:r w:rsidR="009D0DCF">
        <w:rPr>
          <w:sz w:val="24"/>
          <w:szCs w:val="24"/>
        </w:rPr>
        <w:t xml:space="preserve"> eine Füllpumpstation errichtet</w:t>
      </w:r>
      <w:r w:rsidR="0050735E">
        <w:rPr>
          <w:sz w:val="24"/>
          <w:szCs w:val="24"/>
        </w:rPr>
        <w:t>,</w:t>
      </w:r>
      <w:r w:rsidR="009D0DCF">
        <w:rPr>
          <w:sz w:val="24"/>
          <w:szCs w:val="24"/>
        </w:rPr>
        <w:t xml:space="preserve"> wobei hier die Ableitungsrechte der ÖBF-Quellen genutzt werden können. Zur Erhöhung der Schlagkraft wurden zusätzlich 6 km Schneileitungen verlegt und weitere 20 Schneischächte errichtet. Den letzten </w:t>
      </w:r>
      <w:r w:rsidR="00552EE2">
        <w:rPr>
          <w:sz w:val="24"/>
          <w:szCs w:val="24"/>
        </w:rPr>
        <w:t>Schliff erhielt die Beschneiungsanlage durch ein modernes Leitsystem.</w:t>
      </w:r>
    </w:p>
    <w:p w:rsidR="005B3C86" w:rsidRDefault="005B3C86" w:rsidP="00295654">
      <w:pPr>
        <w:spacing w:line="360" w:lineRule="auto"/>
        <w:rPr>
          <w:sz w:val="24"/>
          <w:szCs w:val="24"/>
        </w:rPr>
      </w:pPr>
    </w:p>
    <w:p w:rsidR="005B3C86" w:rsidRDefault="005B3C86">
      <w:pPr>
        <w:rPr>
          <w:sz w:val="24"/>
          <w:szCs w:val="24"/>
        </w:rPr>
      </w:pPr>
    </w:p>
    <w:p w:rsidR="005B3C86" w:rsidRDefault="005B3C86" w:rsidP="005B3C86">
      <w:pPr>
        <w:rPr>
          <w:b/>
          <w:sz w:val="28"/>
          <w:szCs w:val="28"/>
        </w:rPr>
      </w:pPr>
    </w:p>
    <w:p w:rsidR="005B3C86" w:rsidRPr="00013D22" w:rsidRDefault="005B3C86" w:rsidP="005B3C86">
      <w:pPr>
        <w:rPr>
          <w:b/>
          <w:sz w:val="24"/>
          <w:szCs w:val="24"/>
        </w:rPr>
      </w:pPr>
      <w:r w:rsidRPr="00013D22">
        <w:rPr>
          <w:b/>
          <w:sz w:val="24"/>
          <w:szCs w:val="24"/>
        </w:rPr>
        <w:t xml:space="preserve">Bergbahnen St. Johann/Tirol investierten </w:t>
      </w:r>
      <w:r w:rsidR="00013D22" w:rsidRPr="00013D22">
        <w:rPr>
          <w:b/>
          <w:sz w:val="24"/>
          <w:szCs w:val="24"/>
        </w:rPr>
        <w:t xml:space="preserve">weiter in </w:t>
      </w:r>
      <w:r w:rsidRPr="00013D22">
        <w:rPr>
          <w:b/>
          <w:sz w:val="24"/>
          <w:szCs w:val="24"/>
        </w:rPr>
        <w:t xml:space="preserve">die Eichenhoflifte </w:t>
      </w:r>
    </w:p>
    <w:p w:rsidR="005B3C86" w:rsidRDefault="00013D22" w:rsidP="00295654">
      <w:pPr>
        <w:spacing w:line="360" w:lineRule="auto"/>
        <w:rPr>
          <w:sz w:val="24"/>
          <w:szCs w:val="24"/>
        </w:rPr>
      </w:pPr>
      <w:r w:rsidRPr="00013D22">
        <w:rPr>
          <w:sz w:val="24"/>
          <w:szCs w:val="24"/>
        </w:rPr>
        <w:t xml:space="preserve">Bereits 2015 erfolgte die Verlegung von Schneileitungen in der Hauptpiste der </w:t>
      </w:r>
      <w:r>
        <w:rPr>
          <w:sz w:val="24"/>
          <w:szCs w:val="24"/>
        </w:rPr>
        <w:t>E</w:t>
      </w:r>
      <w:r w:rsidRPr="00013D22">
        <w:rPr>
          <w:sz w:val="24"/>
          <w:szCs w:val="24"/>
        </w:rPr>
        <w:t>ichenhof</w:t>
      </w:r>
      <w:r>
        <w:rPr>
          <w:sz w:val="24"/>
          <w:szCs w:val="24"/>
        </w:rPr>
        <w:t>-L</w:t>
      </w:r>
      <w:r w:rsidRPr="00013D22">
        <w:rPr>
          <w:sz w:val="24"/>
          <w:szCs w:val="24"/>
        </w:rPr>
        <w:t xml:space="preserve">ifte. </w:t>
      </w:r>
      <w:r w:rsidR="005B3C86" w:rsidRPr="00013D22">
        <w:rPr>
          <w:sz w:val="24"/>
          <w:szCs w:val="24"/>
        </w:rPr>
        <w:t xml:space="preserve">Damit wurde ein klares Zeichen zur </w:t>
      </w:r>
      <w:proofErr w:type="spellStart"/>
      <w:r w:rsidR="005B3C86" w:rsidRPr="00013D22">
        <w:rPr>
          <w:sz w:val="24"/>
          <w:szCs w:val="24"/>
        </w:rPr>
        <w:t>Attraktivierung</w:t>
      </w:r>
      <w:proofErr w:type="spellEnd"/>
      <w:r w:rsidR="005B3C86" w:rsidRPr="00013D22">
        <w:rPr>
          <w:sz w:val="24"/>
          <w:szCs w:val="24"/>
        </w:rPr>
        <w:t xml:space="preserve"> des mehrfach ausgezeichneten Familienskigebietes gesetzt. Die Eichenhoflifte in St. Johann/Tirol bestechen durch ihre breiten Abfahrten auf sanft geneigten Hängen und das eindrucksvolle Panorama des Wilden Kaisers. Einzig und allein die Wetterkapriolen und der damit verbundene Schneemangel konnte das Skivergnügen</w:t>
      </w:r>
      <w:r w:rsidR="005B3C86">
        <w:t xml:space="preserve"> trüben. </w:t>
      </w:r>
      <w:r w:rsidRPr="00013D22">
        <w:rPr>
          <w:sz w:val="24"/>
          <w:szCs w:val="24"/>
        </w:rPr>
        <w:t>Daher wurde</w:t>
      </w:r>
      <w:r w:rsidR="00FE73BA">
        <w:rPr>
          <w:sz w:val="24"/>
          <w:szCs w:val="24"/>
        </w:rPr>
        <w:t>n</w:t>
      </w:r>
      <w:r w:rsidRPr="00013D22">
        <w:rPr>
          <w:sz w:val="24"/>
          <w:szCs w:val="24"/>
        </w:rPr>
        <w:t xml:space="preserve"> vergangenes Jahr </w:t>
      </w:r>
      <w:r w:rsidR="00FE73BA">
        <w:rPr>
          <w:sz w:val="24"/>
          <w:szCs w:val="24"/>
        </w:rPr>
        <w:t>weitere Projekte des Gesamt-</w:t>
      </w:r>
      <w:r>
        <w:rPr>
          <w:sz w:val="24"/>
          <w:szCs w:val="24"/>
        </w:rPr>
        <w:t>Konzept</w:t>
      </w:r>
      <w:r w:rsidR="00FE73BA">
        <w:rPr>
          <w:sz w:val="24"/>
          <w:szCs w:val="24"/>
        </w:rPr>
        <w:t>es</w:t>
      </w:r>
      <w:r>
        <w:rPr>
          <w:sz w:val="24"/>
          <w:szCs w:val="24"/>
        </w:rPr>
        <w:t xml:space="preserve"> umgesetzt. Für die</w:t>
      </w:r>
      <w:r w:rsidR="005B3C86" w:rsidRPr="00013D22">
        <w:rPr>
          <w:sz w:val="24"/>
          <w:szCs w:val="24"/>
        </w:rPr>
        <w:t xml:space="preserve"> Beschneiungsanlage </w:t>
      </w:r>
      <w:r>
        <w:rPr>
          <w:sz w:val="24"/>
          <w:szCs w:val="24"/>
        </w:rPr>
        <w:t xml:space="preserve">wurde nahe der </w:t>
      </w:r>
      <w:r w:rsidR="00BA1645">
        <w:rPr>
          <w:sz w:val="24"/>
          <w:szCs w:val="24"/>
        </w:rPr>
        <w:t>„</w:t>
      </w:r>
      <w:r>
        <w:rPr>
          <w:sz w:val="24"/>
          <w:szCs w:val="24"/>
        </w:rPr>
        <w:t>Sportivabfahrt</w:t>
      </w:r>
      <w:r w:rsidR="00BA1645">
        <w:rPr>
          <w:sz w:val="24"/>
          <w:szCs w:val="24"/>
        </w:rPr>
        <w:t>“</w:t>
      </w:r>
      <w:r>
        <w:rPr>
          <w:sz w:val="24"/>
          <w:szCs w:val="24"/>
        </w:rPr>
        <w:t xml:space="preserve"> auf </w:t>
      </w:r>
      <w:r w:rsidR="005B3C86" w:rsidRPr="00013D22">
        <w:rPr>
          <w:sz w:val="24"/>
          <w:szCs w:val="24"/>
        </w:rPr>
        <w:t>ca. 1.000</w:t>
      </w:r>
      <w:r w:rsidR="0050735E">
        <w:rPr>
          <w:sz w:val="24"/>
          <w:szCs w:val="24"/>
        </w:rPr>
        <w:t> </w:t>
      </w:r>
      <w:r w:rsidR="005B3C86" w:rsidRPr="00013D22">
        <w:rPr>
          <w:sz w:val="24"/>
          <w:szCs w:val="24"/>
        </w:rPr>
        <w:t>m Seehöhe</w:t>
      </w:r>
      <w:r>
        <w:rPr>
          <w:sz w:val="24"/>
          <w:szCs w:val="24"/>
        </w:rPr>
        <w:t xml:space="preserve"> ein Naturspeichersee errichtet. Mit seinem Fassungsvermögen von ca. 50.000</w:t>
      </w:r>
      <w:r w:rsidR="0050735E">
        <w:rPr>
          <w:sz w:val="24"/>
          <w:szCs w:val="24"/>
        </w:rPr>
        <w:t> </w:t>
      </w:r>
      <w:r>
        <w:rPr>
          <w:sz w:val="24"/>
          <w:szCs w:val="24"/>
        </w:rPr>
        <w:t>m³ sichert der Speichersee Eichenhof</w:t>
      </w:r>
      <w:r w:rsidR="005B3C86" w:rsidRPr="00013D22">
        <w:rPr>
          <w:sz w:val="24"/>
          <w:szCs w:val="24"/>
        </w:rPr>
        <w:t xml:space="preserve"> die Wasserbereitstellung für die G</w:t>
      </w:r>
      <w:r>
        <w:rPr>
          <w:sz w:val="24"/>
          <w:szCs w:val="24"/>
        </w:rPr>
        <w:t>rund</w:t>
      </w:r>
      <w:r w:rsidR="00FE73BA">
        <w:rPr>
          <w:sz w:val="24"/>
          <w:szCs w:val="24"/>
        </w:rPr>
        <w:t>-</w:t>
      </w:r>
      <w:r>
        <w:rPr>
          <w:sz w:val="24"/>
          <w:szCs w:val="24"/>
        </w:rPr>
        <w:t>beschneiung zu Saisonbeginn</w:t>
      </w:r>
      <w:r w:rsidR="005B3C86" w:rsidRPr="00013D22">
        <w:rPr>
          <w:sz w:val="24"/>
          <w:szCs w:val="24"/>
        </w:rPr>
        <w:t xml:space="preserve">. Die Befüllung </w:t>
      </w:r>
      <w:r>
        <w:rPr>
          <w:sz w:val="24"/>
          <w:szCs w:val="24"/>
        </w:rPr>
        <w:t>erfolgt</w:t>
      </w:r>
      <w:r w:rsidR="005B3C86" w:rsidRPr="00013D22">
        <w:rPr>
          <w:sz w:val="24"/>
          <w:szCs w:val="24"/>
        </w:rPr>
        <w:t xml:space="preserve"> über die bestehende Wasserfassung in der Kitzbüheler Ache als auch über das bestehende Leitungsnetz und </w:t>
      </w:r>
      <w:r w:rsidR="00FE73BA">
        <w:rPr>
          <w:sz w:val="24"/>
          <w:szCs w:val="24"/>
        </w:rPr>
        <w:t>den Speicherteich Schlosserberg</w:t>
      </w:r>
      <w:r w:rsidR="005B3C86" w:rsidRPr="00013D22">
        <w:rPr>
          <w:sz w:val="24"/>
          <w:szCs w:val="24"/>
        </w:rPr>
        <w:t>.</w:t>
      </w:r>
    </w:p>
    <w:p w:rsidR="005B3C86" w:rsidRPr="00013D22" w:rsidRDefault="00FE73BA" w:rsidP="00295654">
      <w:pPr>
        <w:spacing w:line="360" w:lineRule="auto"/>
        <w:rPr>
          <w:sz w:val="24"/>
          <w:szCs w:val="24"/>
        </w:rPr>
      </w:pPr>
      <w:r>
        <w:rPr>
          <w:sz w:val="24"/>
          <w:szCs w:val="24"/>
        </w:rPr>
        <w:t>Als nächster Schritt wurde die alte Schleppliftanlage durch eine moderne 10</w:t>
      </w:r>
      <w:r w:rsidR="00BA1645">
        <w:rPr>
          <w:sz w:val="24"/>
          <w:szCs w:val="24"/>
        </w:rPr>
        <w:t xml:space="preserve">-er </w:t>
      </w:r>
      <w:r>
        <w:rPr>
          <w:sz w:val="24"/>
          <w:szCs w:val="24"/>
        </w:rPr>
        <w:t>Einseilum</w:t>
      </w:r>
      <w:r w:rsidR="00BA1645">
        <w:rPr>
          <w:sz w:val="24"/>
          <w:szCs w:val="24"/>
        </w:rPr>
        <w:t>-</w:t>
      </w:r>
      <w:r>
        <w:rPr>
          <w:sz w:val="24"/>
          <w:szCs w:val="24"/>
        </w:rPr>
        <w:t xml:space="preserve">laufbahn sowie einer Sechsersesselbahn ersetzt. Die Gondelbahn führt von der bisherigen </w:t>
      </w:r>
      <w:r>
        <w:rPr>
          <w:sz w:val="24"/>
          <w:szCs w:val="24"/>
        </w:rPr>
        <w:lastRenderedPageBreak/>
        <w:t xml:space="preserve">Talstation bis zum „Grander Schupf“. Hier werden mit 24 Gondeln bis zu 1.800 Personen pro Stunde befördert. An die Gondelbahn schließt der neue </w:t>
      </w:r>
      <w:r w:rsidR="0050735E">
        <w:rPr>
          <w:sz w:val="24"/>
          <w:szCs w:val="24"/>
        </w:rPr>
        <w:t>6</w:t>
      </w:r>
      <w:r>
        <w:rPr>
          <w:sz w:val="24"/>
          <w:szCs w:val="24"/>
        </w:rPr>
        <w:t>er</w:t>
      </w:r>
      <w:r w:rsidR="0044063F">
        <w:rPr>
          <w:sz w:val="24"/>
          <w:szCs w:val="24"/>
        </w:rPr>
        <w:t xml:space="preserve"> </w:t>
      </w:r>
      <w:r>
        <w:rPr>
          <w:sz w:val="24"/>
          <w:szCs w:val="24"/>
        </w:rPr>
        <w:t>Sessellift mit Wetterschutz-</w:t>
      </w:r>
      <w:proofErr w:type="spellStart"/>
      <w:r>
        <w:rPr>
          <w:sz w:val="24"/>
          <w:szCs w:val="24"/>
        </w:rPr>
        <w:t>haube</w:t>
      </w:r>
      <w:proofErr w:type="spellEnd"/>
      <w:r>
        <w:rPr>
          <w:sz w:val="24"/>
          <w:szCs w:val="24"/>
        </w:rPr>
        <w:t xml:space="preserve"> fast nahtlos an. Der neue Lift mit einer Kapazität von ca. 2.400 Personen pro Stunde  führt ein Stück über die bisherige Bergstation hinauf.</w:t>
      </w:r>
      <w:r w:rsidR="00B90F0E">
        <w:rPr>
          <w:sz w:val="24"/>
          <w:szCs w:val="24"/>
        </w:rPr>
        <w:t xml:space="preserve"> </w:t>
      </w:r>
      <w:r w:rsidR="005B3C86" w:rsidRPr="00013D22">
        <w:rPr>
          <w:sz w:val="24"/>
          <w:szCs w:val="24"/>
        </w:rPr>
        <w:t>Klenkhart &amp; Partner zeichne</w:t>
      </w:r>
      <w:r w:rsidR="00B90F0E">
        <w:rPr>
          <w:sz w:val="24"/>
          <w:szCs w:val="24"/>
        </w:rPr>
        <w:t>ten auch</w:t>
      </w:r>
      <w:r w:rsidR="005B3C86" w:rsidRPr="00013D22">
        <w:rPr>
          <w:sz w:val="24"/>
          <w:szCs w:val="24"/>
        </w:rPr>
        <w:t xml:space="preserve"> hier für den Masterplan, die Einreich-</w:t>
      </w:r>
      <w:r w:rsidR="0050735E">
        <w:rPr>
          <w:sz w:val="24"/>
          <w:szCs w:val="24"/>
        </w:rPr>
        <w:t xml:space="preserve"> </w:t>
      </w:r>
      <w:r w:rsidR="005B3C86" w:rsidRPr="00013D22">
        <w:rPr>
          <w:sz w:val="24"/>
          <w:szCs w:val="24"/>
        </w:rPr>
        <w:t>und Ausführungsplanungen, sowie d</w:t>
      </w:r>
      <w:r w:rsidR="00B90F0E">
        <w:rPr>
          <w:sz w:val="24"/>
          <w:szCs w:val="24"/>
        </w:rPr>
        <w:t>ie</w:t>
      </w:r>
      <w:r w:rsidR="005B3C86" w:rsidRPr="00013D22">
        <w:rPr>
          <w:sz w:val="24"/>
          <w:szCs w:val="24"/>
        </w:rPr>
        <w:t xml:space="preserve"> Ausschreibungen verantwortlich und hatten zusätzlich die technische als auch die kaufmännische Oberaufsicht inklusive der Projektsteuerung inne.</w:t>
      </w:r>
    </w:p>
    <w:p w:rsidR="005B3C86" w:rsidRDefault="005B3C86" w:rsidP="006A554F">
      <w:pPr>
        <w:spacing w:line="360" w:lineRule="auto"/>
        <w:rPr>
          <w:sz w:val="24"/>
          <w:szCs w:val="24"/>
        </w:rPr>
      </w:pPr>
    </w:p>
    <w:p w:rsidR="000A616B" w:rsidRPr="00F42CC5" w:rsidRDefault="000A616B" w:rsidP="006A554F">
      <w:pPr>
        <w:spacing w:after="120" w:line="360" w:lineRule="auto"/>
        <w:rPr>
          <w:rFonts w:ascii="Calibri" w:hAnsi="Calibri" w:cs="Calibri"/>
          <w:sz w:val="24"/>
          <w:szCs w:val="24"/>
        </w:rPr>
      </w:pPr>
      <w:r w:rsidRPr="00F42CC5">
        <w:rPr>
          <w:rFonts w:ascii="Calibri" w:hAnsi="Calibri" w:cs="Calibri"/>
          <w:sz w:val="24"/>
          <w:szCs w:val="24"/>
        </w:rPr>
        <w:t xml:space="preserve">Die Skiliftgesellschaft links </w:t>
      </w:r>
      <w:proofErr w:type="gramStart"/>
      <w:r w:rsidRPr="00F42CC5">
        <w:rPr>
          <w:rFonts w:ascii="Calibri" w:hAnsi="Calibri" w:cs="Calibri"/>
          <w:sz w:val="24"/>
          <w:szCs w:val="24"/>
        </w:rPr>
        <w:t xml:space="preserve">der </w:t>
      </w:r>
      <w:proofErr w:type="spellStart"/>
      <w:r w:rsidR="00BA1645">
        <w:rPr>
          <w:rFonts w:ascii="Calibri" w:hAnsi="Calibri" w:cs="Calibri"/>
          <w:sz w:val="24"/>
          <w:szCs w:val="24"/>
        </w:rPr>
        <w:t>B</w:t>
      </w:r>
      <w:r w:rsidRPr="00F42CC5">
        <w:rPr>
          <w:rFonts w:ascii="Calibri" w:hAnsi="Calibri" w:cs="Calibri"/>
          <w:sz w:val="24"/>
          <w:szCs w:val="24"/>
        </w:rPr>
        <w:t>reitach</w:t>
      </w:r>
      <w:proofErr w:type="spellEnd"/>
      <w:proofErr w:type="gramEnd"/>
      <w:r w:rsidRPr="00F42CC5">
        <w:rPr>
          <w:rFonts w:ascii="Calibri" w:hAnsi="Calibri" w:cs="Calibri"/>
          <w:sz w:val="24"/>
          <w:szCs w:val="24"/>
        </w:rPr>
        <w:t xml:space="preserve"> im Vorarlberger Kleinwalsertal </w:t>
      </w:r>
      <w:r w:rsidR="00F42CC5" w:rsidRPr="00F42CC5">
        <w:rPr>
          <w:rFonts w:ascii="Calibri" w:hAnsi="Calibri" w:cs="Calibri"/>
          <w:sz w:val="24"/>
          <w:szCs w:val="24"/>
        </w:rPr>
        <w:t xml:space="preserve">hat in den letzten Jahren das </w:t>
      </w:r>
      <w:r w:rsidR="00F42CC5" w:rsidRPr="00F42CC5">
        <w:rPr>
          <w:rFonts w:ascii="Calibri" w:hAnsi="Calibri" w:cs="Calibri"/>
          <w:b/>
          <w:sz w:val="24"/>
          <w:szCs w:val="24"/>
        </w:rPr>
        <w:t>Skigebiet am Ifen</w:t>
      </w:r>
      <w:r w:rsidR="00F42CC5" w:rsidRPr="00F42CC5">
        <w:rPr>
          <w:rFonts w:ascii="Calibri" w:hAnsi="Calibri" w:cs="Calibri"/>
          <w:sz w:val="24"/>
          <w:szCs w:val="24"/>
        </w:rPr>
        <w:t xml:space="preserve"> runderneuert. Bereits 2016 wurde mit der Olympiabahn die schnellste 6er Sesselbahn Vorarlbergs errichtet. Gleichzeitig wurden eine Beschneiungs</w:t>
      </w:r>
      <w:r w:rsidR="00F42CC5">
        <w:rPr>
          <w:rFonts w:ascii="Calibri" w:hAnsi="Calibri" w:cs="Calibri"/>
          <w:sz w:val="24"/>
          <w:szCs w:val="24"/>
        </w:rPr>
        <w:t>-</w:t>
      </w:r>
      <w:proofErr w:type="spellStart"/>
      <w:r w:rsidR="00F42CC5" w:rsidRPr="00F42CC5">
        <w:rPr>
          <w:rFonts w:ascii="Calibri" w:hAnsi="Calibri" w:cs="Calibri"/>
          <w:sz w:val="24"/>
          <w:szCs w:val="24"/>
        </w:rPr>
        <w:t>anlage</w:t>
      </w:r>
      <w:proofErr w:type="spellEnd"/>
      <w:r w:rsidR="00F42CC5" w:rsidRPr="00F42CC5">
        <w:rPr>
          <w:rFonts w:ascii="Calibri" w:hAnsi="Calibri" w:cs="Calibri"/>
          <w:sz w:val="24"/>
          <w:szCs w:val="24"/>
        </w:rPr>
        <w:t xml:space="preserve"> die </w:t>
      </w:r>
      <w:r w:rsidR="0050735E">
        <w:rPr>
          <w:rFonts w:ascii="Calibri" w:hAnsi="Calibri" w:cs="Calibri"/>
          <w:sz w:val="24"/>
          <w:szCs w:val="24"/>
        </w:rPr>
        <w:t xml:space="preserve">das </w:t>
      </w:r>
      <w:r w:rsidR="00F42CC5" w:rsidRPr="00F42CC5">
        <w:rPr>
          <w:rFonts w:ascii="Calibri" w:hAnsi="Calibri" w:cs="Calibri"/>
          <w:sz w:val="24"/>
          <w:szCs w:val="24"/>
        </w:rPr>
        <w:t>ganze Skigebiet abdeckt, ein</w:t>
      </w:r>
      <w:r w:rsidRPr="00F42CC5">
        <w:rPr>
          <w:rFonts w:ascii="Calibri" w:hAnsi="Calibri" w:cs="Calibri"/>
          <w:sz w:val="24"/>
          <w:szCs w:val="24"/>
        </w:rPr>
        <w:t xml:space="preserve"> Naturspeichersee mit 100.000</w:t>
      </w:r>
      <w:r w:rsidR="0050735E">
        <w:rPr>
          <w:rFonts w:ascii="Calibri" w:hAnsi="Calibri" w:cs="Calibri"/>
          <w:sz w:val="24"/>
          <w:szCs w:val="24"/>
        </w:rPr>
        <w:t> </w:t>
      </w:r>
      <w:r w:rsidRPr="00F42CC5">
        <w:rPr>
          <w:rFonts w:ascii="Calibri" w:hAnsi="Calibri" w:cs="Calibri"/>
          <w:sz w:val="24"/>
          <w:szCs w:val="24"/>
        </w:rPr>
        <w:t xml:space="preserve">m³ Fassungsvermögen </w:t>
      </w:r>
      <w:r w:rsidR="00F42CC5" w:rsidRPr="00F42CC5">
        <w:rPr>
          <w:rFonts w:ascii="Calibri" w:hAnsi="Calibri" w:cs="Calibri"/>
          <w:sz w:val="24"/>
          <w:szCs w:val="24"/>
        </w:rPr>
        <w:t>sowie</w:t>
      </w:r>
      <w:r w:rsidRPr="00F42CC5">
        <w:rPr>
          <w:rFonts w:ascii="Calibri" w:hAnsi="Calibri" w:cs="Calibri"/>
          <w:sz w:val="24"/>
          <w:szCs w:val="24"/>
        </w:rPr>
        <w:t xml:space="preserve"> 12</w:t>
      </w:r>
      <w:r w:rsidR="0050735E">
        <w:rPr>
          <w:rFonts w:ascii="Calibri" w:hAnsi="Calibri" w:cs="Calibri"/>
          <w:sz w:val="24"/>
          <w:szCs w:val="24"/>
        </w:rPr>
        <w:t> </w:t>
      </w:r>
      <w:r w:rsidRPr="00F42CC5">
        <w:rPr>
          <w:rFonts w:ascii="Calibri" w:hAnsi="Calibri" w:cs="Calibri"/>
          <w:sz w:val="24"/>
          <w:szCs w:val="24"/>
        </w:rPr>
        <w:t xml:space="preserve">km Schneileitungen realisiert. 2017 </w:t>
      </w:r>
      <w:r w:rsidR="00F42CC5" w:rsidRPr="00F42CC5">
        <w:rPr>
          <w:rFonts w:ascii="Calibri" w:hAnsi="Calibri" w:cs="Calibri"/>
          <w:sz w:val="24"/>
          <w:szCs w:val="24"/>
        </w:rPr>
        <w:t>wurden nun</w:t>
      </w:r>
      <w:r w:rsidRPr="00F42CC5">
        <w:rPr>
          <w:rFonts w:ascii="Calibri" w:hAnsi="Calibri" w:cs="Calibri"/>
          <w:sz w:val="24"/>
          <w:szCs w:val="24"/>
        </w:rPr>
        <w:t>mehr die Hauptzubringer</w:t>
      </w:r>
      <w:r w:rsidR="00BA1645">
        <w:rPr>
          <w:rFonts w:ascii="Calibri" w:hAnsi="Calibri" w:cs="Calibri"/>
          <w:sz w:val="24"/>
          <w:szCs w:val="24"/>
        </w:rPr>
        <w:t xml:space="preserve">bahn Ifen I </w:t>
      </w:r>
      <w:r w:rsidRPr="00F42CC5">
        <w:rPr>
          <w:rFonts w:ascii="Calibri" w:hAnsi="Calibri" w:cs="Calibri"/>
          <w:sz w:val="24"/>
          <w:szCs w:val="24"/>
        </w:rPr>
        <w:t xml:space="preserve"> </w:t>
      </w:r>
      <w:r w:rsidR="00BA1645">
        <w:rPr>
          <w:rFonts w:ascii="Calibri" w:hAnsi="Calibri" w:cs="Calibri"/>
          <w:sz w:val="24"/>
          <w:szCs w:val="24"/>
        </w:rPr>
        <w:t>und Ifen</w:t>
      </w:r>
      <w:r w:rsidR="0050735E">
        <w:rPr>
          <w:rFonts w:ascii="Calibri" w:hAnsi="Calibri" w:cs="Calibri"/>
          <w:sz w:val="24"/>
          <w:szCs w:val="24"/>
        </w:rPr>
        <w:t xml:space="preserve"> </w:t>
      </w:r>
      <w:r w:rsidRPr="00F42CC5">
        <w:rPr>
          <w:rFonts w:ascii="Calibri" w:hAnsi="Calibri" w:cs="Calibri"/>
          <w:sz w:val="24"/>
          <w:szCs w:val="24"/>
        </w:rPr>
        <w:t>II</w:t>
      </w:r>
      <w:r w:rsidR="00F42CC5">
        <w:rPr>
          <w:rFonts w:ascii="Calibri" w:hAnsi="Calibri" w:cs="Calibri"/>
          <w:sz w:val="24"/>
          <w:szCs w:val="24"/>
        </w:rPr>
        <w:t xml:space="preserve"> durch </w:t>
      </w:r>
      <w:r w:rsidRPr="00F42CC5">
        <w:rPr>
          <w:rFonts w:ascii="Calibri" w:hAnsi="Calibri" w:cs="Calibri"/>
          <w:sz w:val="24"/>
          <w:szCs w:val="24"/>
        </w:rPr>
        <w:t xml:space="preserve">eine </w:t>
      </w:r>
      <w:r w:rsidR="00F42CC5">
        <w:rPr>
          <w:rFonts w:ascii="Calibri" w:hAnsi="Calibri" w:cs="Calibri"/>
          <w:sz w:val="24"/>
          <w:szCs w:val="24"/>
        </w:rPr>
        <w:t xml:space="preserve">moderne </w:t>
      </w:r>
      <w:r w:rsidRPr="00F42CC5">
        <w:rPr>
          <w:rFonts w:ascii="Calibri" w:hAnsi="Calibri" w:cs="Calibri"/>
          <w:sz w:val="24"/>
          <w:szCs w:val="24"/>
        </w:rPr>
        <w:t xml:space="preserve">10er Kabinenbahn mit Mittelstation und schneller Weiche </w:t>
      </w:r>
      <w:r w:rsidR="00F42CC5" w:rsidRPr="00F42CC5">
        <w:rPr>
          <w:rFonts w:ascii="Calibri" w:hAnsi="Calibri" w:cs="Calibri"/>
          <w:sz w:val="24"/>
          <w:szCs w:val="24"/>
        </w:rPr>
        <w:t>realisiert.</w:t>
      </w:r>
      <w:r w:rsidRPr="00F42CC5">
        <w:rPr>
          <w:rFonts w:ascii="Calibri" w:hAnsi="Calibri" w:cs="Calibri"/>
          <w:sz w:val="24"/>
          <w:szCs w:val="24"/>
        </w:rPr>
        <w:t xml:space="preserve"> Die Hauptherausforderung </w:t>
      </w:r>
      <w:r w:rsidR="00F42CC5">
        <w:rPr>
          <w:rFonts w:ascii="Calibri" w:hAnsi="Calibri" w:cs="Calibri"/>
          <w:sz w:val="24"/>
          <w:szCs w:val="24"/>
        </w:rPr>
        <w:t xml:space="preserve">bestand </w:t>
      </w:r>
      <w:r w:rsidRPr="00F42CC5">
        <w:rPr>
          <w:rFonts w:ascii="Calibri" w:hAnsi="Calibri" w:cs="Calibri"/>
          <w:sz w:val="24"/>
          <w:szCs w:val="24"/>
        </w:rPr>
        <w:t xml:space="preserve">im </w:t>
      </w:r>
      <w:r w:rsidR="00BA1645">
        <w:rPr>
          <w:rFonts w:ascii="Calibri" w:hAnsi="Calibri" w:cs="Calibri"/>
          <w:sz w:val="24"/>
          <w:szCs w:val="24"/>
        </w:rPr>
        <w:t xml:space="preserve">Bereich der Bergstation, wo neben der Bahntechnik auch eine </w:t>
      </w:r>
      <w:r w:rsidR="00F42CC5">
        <w:rPr>
          <w:rFonts w:ascii="Calibri" w:hAnsi="Calibri" w:cs="Calibri"/>
          <w:sz w:val="24"/>
          <w:szCs w:val="24"/>
        </w:rPr>
        <w:t xml:space="preserve">attraktive Gastronomie </w:t>
      </w:r>
      <w:r w:rsidR="00F53265">
        <w:rPr>
          <w:rFonts w:ascii="Calibri" w:hAnsi="Calibri" w:cs="Calibri"/>
          <w:sz w:val="24"/>
          <w:szCs w:val="24"/>
        </w:rPr>
        <w:t>geplant wurde</w:t>
      </w:r>
      <w:r w:rsidR="00F42CC5">
        <w:rPr>
          <w:rFonts w:ascii="Calibri" w:hAnsi="Calibri" w:cs="Calibri"/>
          <w:sz w:val="24"/>
          <w:szCs w:val="24"/>
        </w:rPr>
        <w:t>. Durch die</w:t>
      </w:r>
      <w:r w:rsidRPr="00F42CC5">
        <w:rPr>
          <w:rFonts w:ascii="Calibri" w:hAnsi="Calibri" w:cs="Calibri"/>
          <w:sz w:val="24"/>
          <w:szCs w:val="24"/>
        </w:rPr>
        <w:t xml:space="preserve"> fehlende </w:t>
      </w:r>
      <w:r w:rsidR="0050735E">
        <w:rPr>
          <w:rFonts w:ascii="Calibri" w:hAnsi="Calibri" w:cs="Calibri"/>
          <w:sz w:val="24"/>
          <w:szCs w:val="24"/>
        </w:rPr>
        <w:t>W</w:t>
      </w:r>
      <w:r w:rsidR="00F53265">
        <w:rPr>
          <w:rFonts w:ascii="Calibri" w:hAnsi="Calibri" w:cs="Calibri"/>
          <w:sz w:val="24"/>
          <w:szCs w:val="24"/>
        </w:rPr>
        <w:t>ege-</w:t>
      </w:r>
      <w:r w:rsidRPr="00F42CC5">
        <w:rPr>
          <w:rFonts w:ascii="Calibri" w:hAnsi="Calibri" w:cs="Calibri"/>
          <w:sz w:val="24"/>
          <w:szCs w:val="24"/>
        </w:rPr>
        <w:t xml:space="preserve">Erschließung </w:t>
      </w:r>
      <w:r w:rsidR="006A554F">
        <w:rPr>
          <w:rFonts w:ascii="Calibri" w:hAnsi="Calibri" w:cs="Calibri"/>
          <w:sz w:val="24"/>
          <w:szCs w:val="24"/>
        </w:rPr>
        <w:t>musste d</w:t>
      </w:r>
      <w:r w:rsidR="00F53265">
        <w:rPr>
          <w:rFonts w:ascii="Calibri" w:hAnsi="Calibri" w:cs="Calibri"/>
          <w:sz w:val="24"/>
          <w:szCs w:val="24"/>
        </w:rPr>
        <w:t>ie</w:t>
      </w:r>
      <w:r w:rsidRPr="00F42CC5">
        <w:rPr>
          <w:rFonts w:ascii="Calibri" w:hAnsi="Calibri" w:cs="Calibri"/>
          <w:sz w:val="24"/>
          <w:szCs w:val="24"/>
        </w:rPr>
        <w:t xml:space="preserve"> Materialseilbahn durch Hubschraubereinsätze</w:t>
      </w:r>
      <w:r w:rsidR="006A554F">
        <w:rPr>
          <w:rFonts w:ascii="Calibri" w:hAnsi="Calibri" w:cs="Calibri"/>
          <w:sz w:val="24"/>
          <w:szCs w:val="24"/>
        </w:rPr>
        <w:t xml:space="preserve"> unterstützt werden.</w:t>
      </w:r>
      <w:r w:rsidRPr="00F42CC5">
        <w:rPr>
          <w:rFonts w:ascii="Calibri" w:hAnsi="Calibri" w:cs="Calibri"/>
          <w:sz w:val="24"/>
          <w:szCs w:val="24"/>
        </w:rPr>
        <w:t xml:space="preserve"> </w:t>
      </w:r>
      <w:r w:rsidR="006A554F">
        <w:rPr>
          <w:rFonts w:ascii="Calibri" w:hAnsi="Calibri" w:cs="Calibri"/>
          <w:sz w:val="24"/>
          <w:szCs w:val="24"/>
        </w:rPr>
        <w:t>Auch d</w:t>
      </w:r>
      <w:r w:rsidRPr="00F42CC5">
        <w:rPr>
          <w:rFonts w:ascii="Calibri" w:hAnsi="Calibri" w:cs="Calibri"/>
          <w:sz w:val="24"/>
          <w:szCs w:val="24"/>
        </w:rPr>
        <w:t>ie Realisierung de</w:t>
      </w:r>
      <w:r w:rsidR="00F53265">
        <w:rPr>
          <w:rFonts w:ascii="Calibri" w:hAnsi="Calibri" w:cs="Calibri"/>
          <w:sz w:val="24"/>
          <w:szCs w:val="24"/>
        </w:rPr>
        <w:t>r</w:t>
      </w:r>
      <w:r w:rsidRPr="00F42CC5">
        <w:rPr>
          <w:rFonts w:ascii="Calibri" w:hAnsi="Calibri" w:cs="Calibri"/>
          <w:sz w:val="24"/>
          <w:szCs w:val="24"/>
        </w:rPr>
        <w:t xml:space="preserve"> Mittelstation</w:t>
      </w:r>
      <w:r w:rsidR="00F53265">
        <w:rPr>
          <w:rFonts w:ascii="Calibri" w:hAnsi="Calibri" w:cs="Calibri"/>
          <w:sz w:val="24"/>
          <w:szCs w:val="24"/>
        </w:rPr>
        <w:t xml:space="preserve"> sorgte für eine logistische Herausforderung.</w:t>
      </w:r>
      <w:r w:rsidRPr="00F42CC5">
        <w:rPr>
          <w:rFonts w:ascii="Calibri" w:hAnsi="Calibri" w:cs="Calibri"/>
          <w:sz w:val="24"/>
          <w:szCs w:val="24"/>
        </w:rPr>
        <w:t xml:space="preserve"> </w:t>
      </w:r>
      <w:r w:rsidR="00F53265">
        <w:rPr>
          <w:rFonts w:ascii="Calibri" w:hAnsi="Calibri" w:cs="Calibri"/>
          <w:sz w:val="24"/>
          <w:szCs w:val="24"/>
        </w:rPr>
        <w:t>Hier wurden</w:t>
      </w:r>
      <w:r w:rsidR="006A554F">
        <w:rPr>
          <w:rFonts w:ascii="Calibri" w:hAnsi="Calibri" w:cs="Calibri"/>
          <w:sz w:val="24"/>
          <w:szCs w:val="24"/>
        </w:rPr>
        <w:t xml:space="preserve"> über 40.000</w:t>
      </w:r>
      <w:r w:rsidR="0050735E">
        <w:rPr>
          <w:rFonts w:ascii="Calibri" w:hAnsi="Calibri" w:cs="Calibri"/>
          <w:sz w:val="24"/>
          <w:szCs w:val="24"/>
        </w:rPr>
        <w:t> </w:t>
      </w:r>
      <w:r w:rsidR="006A554F">
        <w:rPr>
          <w:rFonts w:ascii="Calibri" w:hAnsi="Calibri" w:cs="Calibri"/>
          <w:sz w:val="24"/>
          <w:szCs w:val="24"/>
        </w:rPr>
        <w:t>m³ Material</w:t>
      </w:r>
      <w:r w:rsidR="00F53265">
        <w:rPr>
          <w:rFonts w:ascii="Calibri" w:hAnsi="Calibri" w:cs="Calibri"/>
          <w:sz w:val="24"/>
          <w:szCs w:val="24"/>
        </w:rPr>
        <w:t xml:space="preserve"> </w:t>
      </w:r>
      <w:r w:rsidR="006A554F">
        <w:rPr>
          <w:rFonts w:ascii="Calibri" w:hAnsi="Calibri" w:cs="Calibri"/>
          <w:sz w:val="24"/>
          <w:szCs w:val="24"/>
        </w:rPr>
        <w:t>beweg</w:t>
      </w:r>
      <w:r w:rsidR="00F53265">
        <w:rPr>
          <w:rFonts w:ascii="Calibri" w:hAnsi="Calibri" w:cs="Calibri"/>
          <w:sz w:val="24"/>
          <w:szCs w:val="24"/>
        </w:rPr>
        <w:t>t.</w:t>
      </w:r>
      <w:r w:rsidR="006A554F">
        <w:rPr>
          <w:rFonts w:ascii="Calibri" w:hAnsi="Calibri" w:cs="Calibri"/>
          <w:sz w:val="24"/>
          <w:szCs w:val="24"/>
        </w:rPr>
        <w:t xml:space="preserve"> </w:t>
      </w:r>
      <w:r w:rsidR="00F53265">
        <w:rPr>
          <w:rFonts w:ascii="Calibri" w:hAnsi="Calibri" w:cs="Calibri"/>
          <w:sz w:val="24"/>
          <w:szCs w:val="24"/>
        </w:rPr>
        <w:t>Einerseits</w:t>
      </w:r>
      <w:r w:rsidR="006A554F">
        <w:rPr>
          <w:rFonts w:ascii="Calibri" w:hAnsi="Calibri" w:cs="Calibri"/>
          <w:sz w:val="24"/>
          <w:szCs w:val="24"/>
        </w:rPr>
        <w:t xml:space="preserve"> musste das neue</w:t>
      </w:r>
      <w:r w:rsidRPr="00F42CC5">
        <w:rPr>
          <w:rFonts w:ascii="Calibri" w:hAnsi="Calibri" w:cs="Calibri"/>
          <w:sz w:val="24"/>
          <w:szCs w:val="24"/>
        </w:rPr>
        <w:t xml:space="preserve"> Höhenniveau inkl. </w:t>
      </w:r>
      <w:r w:rsidR="006A554F">
        <w:rPr>
          <w:rFonts w:ascii="Calibri" w:hAnsi="Calibri" w:cs="Calibri"/>
          <w:sz w:val="24"/>
          <w:szCs w:val="24"/>
        </w:rPr>
        <w:t xml:space="preserve">aller Anlagen </w:t>
      </w:r>
      <w:r w:rsidRPr="00F42CC5">
        <w:rPr>
          <w:rFonts w:ascii="Calibri" w:hAnsi="Calibri" w:cs="Calibri"/>
          <w:sz w:val="24"/>
          <w:szCs w:val="24"/>
        </w:rPr>
        <w:t>innerhalb kürzester Zeit her</w:t>
      </w:r>
      <w:r w:rsidR="006A554F">
        <w:rPr>
          <w:rFonts w:ascii="Calibri" w:hAnsi="Calibri" w:cs="Calibri"/>
          <w:sz w:val="24"/>
          <w:szCs w:val="24"/>
        </w:rPr>
        <w:t>gestellt werden</w:t>
      </w:r>
      <w:r w:rsidR="00F53265">
        <w:rPr>
          <w:rFonts w:ascii="Calibri" w:hAnsi="Calibri" w:cs="Calibri"/>
          <w:sz w:val="24"/>
          <w:szCs w:val="24"/>
        </w:rPr>
        <w:t>, andererseits ging es auch um die Einbindung aller Skiabfahrten in diesem kritischen Bereich</w:t>
      </w:r>
      <w:r w:rsidRPr="00F42CC5">
        <w:rPr>
          <w:rFonts w:ascii="Calibri" w:hAnsi="Calibri" w:cs="Calibri"/>
          <w:sz w:val="24"/>
          <w:szCs w:val="24"/>
        </w:rPr>
        <w:t>. Die Talstation</w:t>
      </w:r>
      <w:r w:rsidR="00F53265">
        <w:rPr>
          <w:rFonts w:ascii="Calibri" w:hAnsi="Calibri" w:cs="Calibri"/>
          <w:sz w:val="24"/>
          <w:szCs w:val="24"/>
        </w:rPr>
        <w:t xml:space="preserve"> der neuen Gondelbahn</w:t>
      </w:r>
      <w:r w:rsidRPr="00F42CC5">
        <w:rPr>
          <w:rFonts w:ascii="Calibri" w:hAnsi="Calibri" w:cs="Calibri"/>
          <w:sz w:val="24"/>
          <w:szCs w:val="24"/>
        </w:rPr>
        <w:t xml:space="preserve"> wurde direkt an die Talstation der im Jahr 2016 realisierten Olympiabahn angebaut</w:t>
      </w:r>
      <w:r w:rsidR="006A554F">
        <w:rPr>
          <w:rFonts w:ascii="Calibri" w:hAnsi="Calibri" w:cs="Calibri"/>
          <w:sz w:val="24"/>
          <w:szCs w:val="24"/>
        </w:rPr>
        <w:t>. Im Zuge</w:t>
      </w:r>
      <w:r w:rsidRPr="00F42CC5">
        <w:rPr>
          <w:rFonts w:ascii="Calibri" w:hAnsi="Calibri" w:cs="Calibri"/>
          <w:sz w:val="24"/>
          <w:szCs w:val="24"/>
        </w:rPr>
        <w:t xml:space="preserve"> dessen </w:t>
      </w:r>
      <w:r w:rsidR="006A554F">
        <w:rPr>
          <w:rFonts w:ascii="Calibri" w:hAnsi="Calibri" w:cs="Calibri"/>
          <w:sz w:val="24"/>
          <w:szCs w:val="24"/>
        </w:rPr>
        <w:t xml:space="preserve">erfolgte </w:t>
      </w:r>
      <w:r w:rsidRPr="00F42CC5">
        <w:rPr>
          <w:rFonts w:ascii="Calibri" w:hAnsi="Calibri" w:cs="Calibri"/>
          <w:sz w:val="24"/>
          <w:szCs w:val="24"/>
        </w:rPr>
        <w:t xml:space="preserve">eine komplette Neugestaltung des Zugangsbereiches </w:t>
      </w:r>
      <w:bookmarkStart w:id="0" w:name="_GoBack"/>
      <w:bookmarkEnd w:id="0"/>
      <w:r w:rsidRPr="00F42CC5">
        <w:rPr>
          <w:rFonts w:ascii="Calibri" w:hAnsi="Calibri" w:cs="Calibri"/>
          <w:sz w:val="24"/>
          <w:szCs w:val="24"/>
        </w:rPr>
        <w:t xml:space="preserve">zum Skigebiet Ifen. </w:t>
      </w:r>
    </w:p>
    <w:p w:rsidR="000A616B" w:rsidRPr="00F42CC5" w:rsidRDefault="000A616B" w:rsidP="006A554F">
      <w:pPr>
        <w:spacing w:line="360" w:lineRule="auto"/>
        <w:rPr>
          <w:sz w:val="24"/>
          <w:szCs w:val="24"/>
        </w:rPr>
      </w:pPr>
    </w:p>
    <w:p w:rsidR="000A616B" w:rsidRPr="00F42CC5" w:rsidRDefault="00485680" w:rsidP="007A13B8">
      <w:pPr>
        <w:spacing w:line="360" w:lineRule="auto"/>
        <w:rPr>
          <w:sz w:val="24"/>
          <w:szCs w:val="24"/>
        </w:rPr>
      </w:pPr>
      <w:r>
        <w:rPr>
          <w:sz w:val="24"/>
          <w:szCs w:val="24"/>
        </w:rPr>
        <w:t xml:space="preserve">Im </w:t>
      </w:r>
      <w:r w:rsidRPr="00485680">
        <w:rPr>
          <w:b/>
          <w:sz w:val="24"/>
          <w:szCs w:val="24"/>
        </w:rPr>
        <w:t>Skigebiet Hochfügen</w:t>
      </w:r>
      <w:r>
        <w:rPr>
          <w:sz w:val="24"/>
          <w:szCs w:val="24"/>
        </w:rPr>
        <w:t xml:space="preserve"> wurde eine Umfahrung für ein schwarzes Pistenteilstück im Bereich des </w:t>
      </w:r>
      <w:proofErr w:type="spellStart"/>
      <w:r>
        <w:rPr>
          <w:sz w:val="24"/>
          <w:szCs w:val="24"/>
        </w:rPr>
        <w:t>Holzalm</w:t>
      </w:r>
      <w:proofErr w:type="spellEnd"/>
      <w:r>
        <w:rPr>
          <w:sz w:val="24"/>
          <w:szCs w:val="24"/>
        </w:rPr>
        <w:t xml:space="preserve"> Niederlegers errichtet. Diese Pistenkorrektur stellt eine deutliche Entschärfung des Hanges dar und wurde mittels einer bewährten Erde-Konstruktion umgesetzt.</w:t>
      </w:r>
    </w:p>
    <w:sectPr w:rsidR="000A616B" w:rsidRPr="00F42CC5" w:rsidSect="00611D2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07021"/>
    <w:rsid w:val="00013D22"/>
    <w:rsid w:val="00046276"/>
    <w:rsid w:val="000A616B"/>
    <w:rsid w:val="00295654"/>
    <w:rsid w:val="00307021"/>
    <w:rsid w:val="0044063F"/>
    <w:rsid w:val="00485680"/>
    <w:rsid w:val="004D30B6"/>
    <w:rsid w:val="0050735E"/>
    <w:rsid w:val="00552EE2"/>
    <w:rsid w:val="005B3C86"/>
    <w:rsid w:val="00611D2C"/>
    <w:rsid w:val="0063408F"/>
    <w:rsid w:val="006A554F"/>
    <w:rsid w:val="00706D97"/>
    <w:rsid w:val="007A13B8"/>
    <w:rsid w:val="009D0DCF"/>
    <w:rsid w:val="009E0A4D"/>
    <w:rsid w:val="00A27FC3"/>
    <w:rsid w:val="00A418E4"/>
    <w:rsid w:val="00A75C61"/>
    <w:rsid w:val="00AA01D6"/>
    <w:rsid w:val="00B4739E"/>
    <w:rsid w:val="00B90F0E"/>
    <w:rsid w:val="00BA1645"/>
    <w:rsid w:val="00CC5784"/>
    <w:rsid w:val="00D315C1"/>
    <w:rsid w:val="00DC1A61"/>
    <w:rsid w:val="00F22737"/>
    <w:rsid w:val="00F26A6E"/>
    <w:rsid w:val="00F42CC5"/>
    <w:rsid w:val="00F53265"/>
    <w:rsid w:val="00FE73B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1D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0364666">
      <w:bodyDiv w:val="1"/>
      <w:marLeft w:val="0"/>
      <w:marRight w:val="0"/>
      <w:marTop w:val="0"/>
      <w:marBottom w:val="0"/>
      <w:divBdr>
        <w:top w:val="none" w:sz="0" w:space="0" w:color="auto"/>
        <w:left w:val="none" w:sz="0" w:space="0" w:color="auto"/>
        <w:bottom w:val="none" w:sz="0" w:space="0" w:color="auto"/>
        <w:right w:val="none" w:sz="0" w:space="0" w:color="auto"/>
      </w:divBdr>
    </w:div>
    <w:div w:id="1141575556">
      <w:bodyDiv w:val="1"/>
      <w:marLeft w:val="0"/>
      <w:marRight w:val="0"/>
      <w:marTop w:val="0"/>
      <w:marBottom w:val="0"/>
      <w:divBdr>
        <w:top w:val="none" w:sz="0" w:space="0" w:color="auto"/>
        <w:left w:val="none" w:sz="0" w:space="0" w:color="auto"/>
        <w:bottom w:val="none" w:sz="0" w:space="0" w:color="auto"/>
        <w:right w:val="none" w:sz="0" w:space="0" w:color="auto"/>
      </w:divBdr>
    </w:div>
    <w:div w:id="1698697796">
      <w:bodyDiv w:val="1"/>
      <w:marLeft w:val="0"/>
      <w:marRight w:val="0"/>
      <w:marTop w:val="0"/>
      <w:marBottom w:val="0"/>
      <w:divBdr>
        <w:top w:val="none" w:sz="0" w:space="0" w:color="auto"/>
        <w:left w:val="none" w:sz="0" w:space="0" w:color="auto"/>
        <w:bottom w:val="none" w:sz="0" w:space="0" w:color="auto"/>
        <w:right w:val="none" w:sz="0" w:space="0" w:color="auto"/>
      </w:divBdr>
    </w:div>
    <w:div w:id="197690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886</Words>
  <Characters>5587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Ulli</dc:creator>
  <cp:lastModifiedBy>Nadja Spechtenhauser</cp:lastModifiedBy>
  <cp:revision>2</cp:revision>
  <dcterms:created xsi:type="dcterms:W3CDTF">2018-04-30T10:45:00Z</dcterms:created>
  <dcterms:modified xsi:type="dcterms:W3CDTF">2018-04-30T10:45:00Z</dcterms:modified>
</cp:coreProperties>
</file>